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6C43" w14:textId="77777777" w:rsidR="00D717A7" w:rsidRPr="00892F05" w:rsidRDefault="00E40F97" w:rsidP="00892F05">
      <w:pPr>
        <w:jc w:val="center"/>
        <w:rPr>
          <w:rFonts w:ascii="Times New Roman" w:hAnsi="Times New Roman" w:cs="Times New Roman"/>
          <w:b/>
        </w:rPr>
      </w:pPr>
      <w:r w:rsidRPr="00892F05">
        <w:rPr>
          <w:rFonts w:ascii="Times New Roman" w:hAnsi="Times New Roman" w:cs="Times New Roman"/>
          <w:b/>
        </w:rPr>
        <w:t>Key numbers f</w:t>
      </w:r>
      <w:r w:rsidR="00892F05" w:rsidRPr="00892F05">
        <w:rPr>
          <w:rFonts w:ascii="Times New Roman" w:hAnsi="Times New Roman" w:cs="Times New Roman"/>
          <w:b/>
        </w:rPr>
        <w:t>rom Ocean-acidification seminar</w:t>
      </w:r>
    </w:p>
    <w:p w14:paraId="735C342F" w14:textId="77777777" w:rsidR="00E40F97" w:rsidRPr="00892F05" w:rsidRDefault="00E40F97">
      <w:pPr>
        <w:rPr>
          <w:rFonts w:ascii="Times New Roman" w:hAnsi="Times New Roman" w:cs="Times New Roman"/>
        </w:rPr>
      </w:pPr>
    </w:p>
    <w:p w14:paraId="334AD401" w14:textId="77777777" w:rsidR="00E40F97" w:rsidRPr="007D408A" w:rsidRDefault="00892F05">
      <w:pPr>
        <w:rPr>
          <w:rFonts w:ascii="Times New Roman" w:hAnsi="Times New Roman" w:cs="Times New Roman"/>
          <w:u w:val="single"/>
        </w:rPr>
      </w:pPr>
      <w:r w:rsidRPr="007D408A">
        <w:rPr>
          <w:rFonts w:ascii="Times New Roman" w:hAnsi="Times New Roman" w:cs="Times New Roman"/>
          <w:u w:val="single"/>
        </w:rPr>
        <w:t>Today’s ocean and present-day trends:</w:t>
      </w:r>
    </w:p>
    <w:p w14:paraId="58B3F79D" w14:textId="77777777" w:rsidR="00892F05" w:rsidRPr="00892F05" w:rsidRDefault="00892F05">
      <w:pPr>
        <w:rPr>
          <w:rFonts w:ascii="Times New Roman" w:hAnsi="Times New Roman" w:cs="Times New Roman"/>
        </w:rPr>
      </w:pPr>
    </w:p>
    <w:p w14:paraId="0B2F264B" w14:textId="77777777" w:rsidR="00892F05" w:rsidRPr="00244650" w:rsidRDefault="00892F05">
      <w:pPr>
        <w:rPr>
          <w:rFonts w:ascii="Times New Roman" w:hAnsi="Times New Roman" w:cs="Times New Roman"/>
          <w:b/>
          <w:i/>
        </w:rPr>
      </w:pPr>
      <w:r w:rsidRPr="00244650">
        <w:rPr>
          <w:rFonts w:ascii="Times New Roman" w:hAnsi="Times New Roman" w:cs="Times New Roman"/>
          <w:b/>
          <w:i/>
        </w:rPr>
        <w:t>Parameter</w:t>
      </w:r>
      <w:r w:rsidRPr="00244650">
        <w:rPr>
          <w:rFonts w:ascii="Times New Roman" w:hAnsi="Times New Roman" w:cs="Times New Roman"/>
          <w:b/>
          <w:i/>
        </w:rPr>
        <w:tab/>
      </w:r>
      <w:r w:rsidRPr="00244650">
        <w:rPr>
          <w:rFonts w:ascii="Times New Roman" w:hAnsi="Times New Roman" w:cs="Times New Roman"/>
          <w:b/>
          <w:i/>
        </w:rPr>
        <w:tab/>
      </w:r>
      <w:r w:rsidRPr="00244650">
        <w:rPr>
          <w:rFonts w:ascii="Times New Roman" w:hAnsi="Times New Roman" w:cs="Times New Roman"/>
          <w:b/>
          <w:i/>
        </w:rPr>
        <w:tab/>
      </w:r>
      <w:r w:rsidRPr="00244650">
        <w:rPr>
          <w:rFonts w:ascii="Times New Roman" w:hAnsi="Times New Roman" w:cs="Times New Roman"/>
          <w:b/>
          <w:i/>
        </w:rPr>
        <w:tab/>
        <w:t>Value Today</w:t>
      </w:r>
      <w:r w:rsidRPr="00244650">
        <w:rPr>
          <w:rFonts w:ascii="Times New Roman" w:hAnsi="Times New Roman" w:cs="Times New Roman"/>
          <w:b/>
          <w:i/>
        </w:rPr>
        <w:tab/>
      </w:r>
      <w:r w:rsidRPr="00244650">
        <w:rPr>
          <w:rFonts w:ascii="Times New Roman" w:hAnsi="Times New Roman" w:cs="Times New Roman"/>
          <w:b/>
          <w:i/>
        </w:rPr>
        <w:tab/>
      </w:r>
      <w:r w:rsidRPr="00244650">
        <w:rPr>
          <w:rFonts w:ascii="Times New Roman" w:hAnsi="Times New Roman" w:cs="Times New Roman"/>
          <w:b/>
          <w:i/>
        </w:rPr>
        <w:tab/>
        <w:t>Trend Today</w:t>
      </w:r>
    </w:p>
    <w:p w14:paraId="2ADCC012" w14:textId="77777777" w:rsidR="00892F05" w:rsidRDefault="00892F05">
      <w:pPr>
        <w:rPr>
          <w:rFonts w:ascii="Times New Roman" w:hAnsi="Times New Roman" w:cs="Times New Roman"/>
        </w:rPr>
      </w:pPr>
      <w:r w:rsidRPr="00892F05">
        <w:rPr>
          <w:rFonts w:ascii="Times New Roman" w:hAnsi="Times New Roman" w:cs="Times New Roman"/>
        </w:rPr>
        <w:t>Aragonite saturation state (Ω)</w:t>
      </w:r>
      <w:r w:rsidRPr="00892F05">
        <w:rPr>
          <w:rFonts w:ascii="Times New Roman" w:hAnsi="Times New Roman" w:cs="Times New Roman"/>
        </w:rPr>
        <w:tab/>
      </w:r>
      <w:r w:rsidRPr="00892F05">
        <w:rPr>
          <w:rFonts w:ascii="Times New Roman" w:hAnsi="Times New Roman" w:cs="Times New Roman"/>
        </w:rPr>
        <w:tab/>
        <w:t>3-4 in coral areas</w:t>
      </w:r>
      <w:r w:rsidRPr="00892F05">
        <w:rPr>
          <w:rFonts w:ascii="Times New Roman" w:hAnsi="Times New Roman" w:cs="Times New Roman"/>
        </w:rPr>
        <w:tab/>
      </w:r>
      <w:r w:rsidRPr="00892F05">
        <w:rPr>
          <w:rFonts w:ascii="Times New Roman" w:hAnsi="Times New Roman" w:cs="Times New Roman"/>
        </w:rPr>
        <w:tab/>
        <w:t>-0.3</w:t>
      </w:r>
      <w:r>
        <w:rPr>
          <w:rFonts w:ascii="Times New Roman" w:hAnsi="Times New Roman" w:cs="Times New Roman"/>
        </w:rPr>
        <w:t>/yr in Pacific</w:t>
      </w:r>
    </w:p>
    <w:p w14:paraId="71C14E8C" w14:textId="77777777" w:rsidR="00892F05" w:rsidRDefault="0089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(surface)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>8.1-8.2</w:t>
      </w:r>
      <w:r w:rsidR="00FC176E"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ab/>
        <w:t>-0.0017/yr</w:t>
      </w:r>
    </w:p>
    <w:p w14:paraId="1FEF5329" w14:textId="77777777" w:rsidR="00892F05" w:rsidRDefault="0089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(deep)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7.8-7.9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ab/>
      </w:r>
      <w:r w:rsidR="00FC176E">
        <w:rPr>
          <w:rFonts w:ascii="Times New Roman" w:hAnsi="Times New Roman" w:cs="Times New Roman"/>
        </w:rPr>
        <w:tab/>
        <w:t>na</w:t>
      </w:r>
    </w:p>
    <w:p w14:paraId="1EADBDED" w14:textId="77777777" w:rsidR="00244650" w:rsidRDefault="00244650">
      <w:pPr>
        <w:rPr>
          <w:rFonts w:ascii="Times New Roman" w:hAnsi="Times New Roman" w:cs="Times New Roman"/>
        </w:rPr>
      </w:pPr>
    </w:p>
    <w:p w14:paraId="34E33D85" w14:textId="035A3FE8" w:rsidR="007D408A" w:rsidRDefault="00676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we’re </w:t>
      </w:r>
      <w:r w:rsidR="00A96557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releasing 25 PgCyr into atmosphere</w:t>
      </w:r>
    </w:p>
    <w:p w14:paraId="4428841A" w14:textId="77777777" w:rsidR="006760D7" w:rsidRDefault="006760D7">
      <w:pPr>
        <w:rPr>
          <w:rFonts w:ascii="Times New Roman" w:hAnsi="Times New Roman" w:cs="Times New Roman"/>
        </w:rPr>
      </w:pPr>
    </w:p>
    <w:p w14:paraId="0A5BE61F" w14:textId="0297EF82" w:rsidR="00244650" w:rsidRPr="007D408A" w:rsidRDefault="00244650">
      <w:pPr>
        <w:rPr>
          <w:rFonts w:ascii="Times New Roman" w:hAnsi="Times New Roman" w:cs="Times New Roman"/>
          <w:u w:val="single"/>
        </w:rPr>
      </w:pPr>
      <w:r w:rsidRPr="007D408A">
        <w:rPr>
          <w:rFonts w:ascii="Times New Roman" w:hAnsi="Times New Roman" w:cs="Times New Roman"/>
          <w:u w:val="single"/>
        </w:rPr>
        <w:t>Observations and Model projections</w:t>
      </w:r>
    </w:p>
    <w:p w14:paraId="7812EE76" w14:textId="77777777" w:rsidR="00244650" w:rsidRDefault="00244650">
      <w:pPr>
        <w:rPr>
          <w:rFonts w:ascii="Times New Roman" w:hAnsi="Times New Roman" w:cs="Times New Roman"/>
        </w:rPr>
      </w:pPr>
    </w:p>
    <w:p w14:paraId="19CC0334" w14:textId="58B96196" w:rsidR="00244650" w:rsidRDefault="001D4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650">
        <w:rPr>
          <w:rFonts w:ascii="Times New Roman" w:hAnsi="Times New Roman" w:cs="Times New Roman"/>
        </w:rPr>
        <w:t xml:space="preserve">pH </w:t>
      </w:r>
      <w:r>
        <w:rPr>
          <w:rFonts w:ascii="Times New Roman" w:hAnsi="Times New Roman" w:cs="Times New Roman"/>
        </w:rPr>
        <w:t xml:space="preserve">has decreased by 0.1 </w:t>
      </w:r>
      <w:r w:rsidR="00244650">
        <w:rPr>
          <w:rFonts w:ascii="Times New Roman" w:hAnsi="Times New Roman" w:cs="Times New Roman"/>
        </w:rPr>
        <w:t>since Industrial Revolution</w:t>
      </w:r>
    </w:p>
    <w:p w14:paraId="5762A9FD" w14:textId="77777777" w:rsidR="00565AD1" w:rsidRDefault="00565AD1">
      <w:pPr>
        <w:rPr>
          <w:rFonts w:ascii="Times New Roman" w:hAnsi="Times New Roman" w:cs="Times New Roman"/>
        </w:rPr>
      </w:pPr>
    </w:p>
    <w:p w14:paraId="7F20382E" w14:textId="121844C9" w:rsidR="00565AD1" w:rsidRDefault="0056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pH will decrease by 0.5 by 2100, decrease by 0.8 by 2300</w:t>
      </w:r>
    </w:p>
    <w:p w14:paraId="09532107" w14:textId="77777777" w:rsidR="00244650" w:rsidRDefault="00244650">
      <w:pPr>
        <w:rPr>
          <w:rFonts w:ascii="Times New Roman" w:hAnsi="Times New Roman" w:cs="Times New Roman"/>
        </w:rPr>
      </w:pPr>
    </w:p>
    <w:p w14:paraId="42A3A57A" w14:textId="56F90C30" w:rsidR="00244650" w:rsidRDefault="00244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-0.4pH change in pH will reduce CO</w:t>
      </w:r>
      <w:r w:rsidRPr="00244650">
        <w:rPr>
          <w:rFonts w:ascii="Times New Roman" w:hAnsi="Times New Roman" w:cs="Times New Roman"/>
          <w:vertAlign w:val="subscript"/>
        </w:rPr>
        <w:t>3</w:t>
      </w:r>
      <w:r w:rsidRPr="00244650"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 xml:space="preserve"> ion by 50%</w:t>
      </w:r>
    </w:p>
    <w:p w14:paraId="7B6F60E3" w14:textId="77777777" w:rsidR="00091620" w:rsidRDefault="00091620">
      <w:pPr>
        <w:rPr>
          <w:rFonts w:ascii="Times New Roman" w:hAnsi="Times New Roman" w:cs="Times New Roman"/>
        </w:rPr>
      </w:pPr>
    </w:p>
    <w:p w14:paraId="7AE4CF9C" w14:textId="37AEDAAD" w:rsidR="00091620" w:rsidRDefault="00091620">
      <w:pPr>
        <w:rPr>
          <w:rFonts w:ascii="Times New Roman" w:hAnsi="Times New Roman" w:cs="Times New Roman"/>
        </w:rPr>
      </w:pPr>
      <w:r w:rsidRPr="00091620">
        <w:rPr>
          <w:rFonts w:ascii="Times New Roman" w:hAnsi="Times New Roman" w:cs="Times New Roman"/>
          <w:u w:val="single"/>
        </w:rPr>
        <w:t>Paleo findings</w:t>
      </w:r>
      <w:r>
        <w:rPr>
          <w:rFonts w:ascii="Times New Roman" w:hAnsi="Times New Roman" w:cs="Times New Roman"/>
        </w:rPr>
        <w:t>:</w:t>
      </w:r>
    </w:p>
    <w:p w14:paraId="36FD8A49" w14:textId="1DC68B1A" w:rsidR="00091620" w:rsidRDefault="00091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- 55My Paleocene/Eocene Thermal Maximum:  </w:t>
      </w:r>
      <w:r w:rsidR="00752422">
        <w:rPr>
          <w:rFonts w:ascii="Times New Roman" w:hAnsi="Times New Roman" w:cs="Times New Roman"/>
        </w:rPr>
        <w:t>evidence for release 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4500GtC into atmosphere over ~10,000 years, rate estimated at 1.7 PgC/yr</w:t>
      </w:r>
    </w:p>
    <w:p w14:paraId="2B557896" w14:textId="77777777" w:rsidR="00244650" w:rsidRDefault="00244650">
      <w:pPr>
        <w:rPr>
          <w:rFonts w:ascii="Times New Roman" w:hAnsi="Times New Roman" w:cs="Times New Roman"/>
        </w:rPr>
      </w:pPr>
    </w:p>
    <w:p w14:paraId="08FFE298" w14:textId="77777777" w:rsidR="00244650" w:rsidRDefault="00244650">
      <w:pPr>
        <w:rPr>
          <w:rFonts w:ascii="Times New Roman" w:hAnsi="Times New Roman" w:cs="Times New Roman"/>
        </w:rPr>
      </w:pPr>
    </w:p>
    <w:sectPr w:rsidR="00244650" w:rsidSect="0035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7"/>
    <w:rsid w:val="00091620"/>
    <w:rsid w:val="001D40CC"/>
    <w:rsid w:val="00244650"/>
    <w:rsid w:val="0035135E"/>
    <w:rsid w:val="00565AD1"/>
    <w:rsid w:val="006760D7"/>
    <w:rsid w:val="00752422"/>
    <w:rsid w:val="007D408A"/>
    <w:rsid w:val="00892F05"/>
    <w:rsid w:val="00A96557"/>
    <w:rsid w:val="00D717A7"/>
    <w:rsid w:val="00E40F97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A7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2012-11-26T20:06:00Z</dcterms:created>
  <dcterms:modified xsi:type="dcterms:W3CDTF">2012-11-26T20:30:00Z</dcterms:modified>
</cp:coreProperties>
</file>